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3B" w:rsidRPr="007B3F69" w:rsidRDefault="001501A2" w:rsidP="001501A2">
      <w:pPr>
        <w:pStyle w:val="Title1"/>
        <w:jc w:val="center"/>
        <w:rPr>
          <w:rFonts w:ascii="Helvetica" w:eastAsia="Helvetica" w:hAnsi="Helvetica" w:cs="Helvetica"/>
          <w:b/>
          <w:bCs/>
          <w:sz w:val="96"/>
          <w:szCs w:val="96"/>
          <w:lang w:val="he-IL" w:bidi="he-IL"/>
        </w:rPr>
      </w:pPr>
      <w:r>
        <w:rPr>
          <w:noProof/>
          <w:lang w:val="en-US" w:bidi="he-IL"/>
        </w:rPr>
        <w:drawing>
          <wp:anchor distT="0" distB="0" distL="114300" distR="114300" simplePos="0" relativeHeight="251661312" behindDoc="1" locked="0" layoutInCell="1" allowOverlap="1" wp14:anchorId="46148B9F" wp14:editId="1D3D1FB7">
            <wp:simplePos x="0" y="0"/>
            <wp:positionH relativeFrom="column">
              <wp:posOffset>5204460</wp:posOffset>
            </wp:positionH>
            <wp:positionV relativeFrom="paragraph">
              <wp:posOffset>-804545</wp:posOffset>
            </wp:positionV>
            <wp:extent cx="456565" cy="699135"/>
            <wp:effectExtent l="0" t="0" r="635" b="5715"/>
            <wp:wrapTight wrapText="bothSides">
              <wp:wrapPolygon edited="0">
                <wp:start x="0" y="0"/>
                <wp:lineTo x="0" y="21188"/>
                <wp:lineTo x="20729" y="21188"/>
                <wp:lineTo x="20729" y="0"/>
                <wp:lineTo x="0" y="0"/>
              </wp:wrapPolygon>
            </wp:wrapTight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7BC" w:rsidRPr="007B3F69">
        <w:rPr>
          <w:rFonts w:hAnsi="Helvetica" w:cs="Helvetica"/>
          <w:b/>
          <w:bCs/>
          <w:sz w:val="96"/>
          <w:szCs w:val="96"/>
        </w:rPr>
        <w:t xml:space="preserve">امتحان </w:t>
      </w:r>
      <w:r w:rsidR="00F227BC" w:rsidRPr="007B3F69">
        <w:rPr>
          <w:rFonts w:ascii="Helvetica"/>
          <w:b/>
          <w:bCs/>
          <w:sz w:val="96"/>
          <w:szCs w:val="96"/>
          <w:lang w:val="he-IL" w:bidi="he-IL"/>
        </w:rPr>
        <w:t xml:space="preserve">A </w:t>
      </w:r>
    </w:p>
    <w:p w:rsidR="00D2143B" w:rsidRPr="007B3F69" w:rsidRDefault="00F227BC">
      <w:pPr>
        <w:pStyle w:val="Caption1"/>
        <w:jc w:val="center"/>
        <w:rPr>
          <w:sz w:val="28"/>
          <w:szCs w:val="28"/>
        </w:rPr>
      </w:pPr>
      <w:r w:rsidRPr="007B3F69">
        <w:rPr>
          <w:rFonts w:hAnsi="Helvetica" w:cs="Helvetica"/>
          <w:b/>
          <w:bCs/>
          <w:sz w:val="28"/>
          <w:szCs w:val="28"/>
        </w:rPr>
        <w:t>مدة الامتحان ساعتين ونصف</w:t>
      </w:r>
      <w:r w:rsidRPr="007B3F69">
        <w:rPr>
          <w:rFonts w:ascii="Helvetica"/>
          <w:b/>
          <w:bCs/>
          <w:sz w:val="28"/>
          <w:szCs w:val="28"/>
        </w:rPr>
        <w:t xml:space="preserve">. </w:t>
      </w:r>
      <w:r w:rsidRPr="007B3F69">
        <w:rPr>
          <w:rFonts w:hAnsi="Helvetica" w:cs="Helvetica"/>
          <w:b/>
          <w:bCs/>
          <w:sz w:val="28"/>
          <w:szCs w:val="28"/>
        </w:rPr>
        <w:t>يمنع استعمال الحاسبه أو اي مادة مساعده</w:t>
      </w:r>
      <w:r w:rsidRPr="007B3F69">
        <w:rPr>
          <w:rFonts w:ascii="Helvetica"/>
          <w:b/>
          <w:bCs/>
          <w:sz w:val="28"/>
          <w:szCs w:val="28"/>
        </w:rPr>
        <w:t xml:space="preserve">. </w:t>
      </w:r>
    </w:p>
    <w:p w:rsidR="00D2143B" w:rsidRPr="007B3F69" w:rsidRDefault="00F227BC">
      <w:pPr>
        <w:pStyle w:val="Caption1"/>
        <w:jc w:val="center"/>
        <w:rPr>
          <w:sz w:val="28"/>
          <w:szCs w:val="28"/>
        </w:rPr>
      </w:pPr>
      <w:r w:rsidRPr="007B3F69">
        <w:rPr>
          <w:rFonts w:hAnsi="Helvetica" w:cs="Helvetica"/>
          <w:b/>
          <w:bCs/>
          <w:sz w:val="28"/>
          <w:szCs w:val="28"/>
        </w:rPr>
        <w:t>اثبت كل ادعاء واشرح اجاباتك</w:t>
      </w:r>
      <w:r w:rsidRPr="007B3F69">
        <w:rPr>
          <w:rFonts w:ascii="Helvetica"/>
          <w:b/>
          <w:bCs/>
          <w:sz w:val="28"/>
          <w:szCs w:val="28"/>
        </w:rPr>
        <w:t xml:space="preserve">. </w:t>
      </w:r>
      <w:r w:rsidRPr="007B3F69">
        <w:rPr>
          <w:rFonts w:hAnsi="Helvetica" w:cs="Helvetica"/>
          <w:b/>
          <w:bCs/>
          <w:sz w:val="28"/>
          <w:szCs w:val="28"/>
        </w:rPr>
        <w:t>اجابة بدون شرح لا تحصل على نقاط</w:t>
      </w:r>
      <w:r w:rsidRPr="007B3F69">
        <w:rPr>
          <w:rFonts w:ascii="Helvetica"/>
          <w:b/>
          <w:bCs/>
          <w:sz w:val="28"/>
          <w:szCs w:val="28"/>
        </w:rPr>
        <w:t>.</w:t>
      </w:r>
    </w:p>
    <w:p w:rsidR="00D2143B" w:rsidRPr="007B3F69" w:rsidRDefault="00F227BC">
      <w:pPr>
        <w:pStyle w:val="Caption1"/>
        <w:jc w:val="center"/>
        <w:rPr>
          <w:sz w:val="28"/>
          <w:szCs w:val="28"/>
          <w:lang w:bidi="he-IL"/>
        </w:rPr>
      </w:pPr>
      <w:r w:rsidRPr="007B3F69">
        <w:rPr>
          <w:rFonts w:hAnsi="Helvetica" w:cs="Helvetica"/>
          <w:b/>
          <w:bCs/>
          <w:sz w:val="28"/>
          <w:szCs w:val="28"/>
        </w:rPr>
        <w:t>ألاسئله على درجة صعوبه فوق المعتادة</w:t>
      </w:r>
      <w:r w:rsidRPr="007B3F69">
        <w:rPr>
          <w:rFonts w:ascii="Helvetica"/>
          <w:b/>
          <w:bCs/>
          <w:sz w:val="28"/>
          <w:szCs w:val="28"/>
        </w:rPr>
        <w:t xml:space="preserve">, </w:t>
      </w:r>
      <w:r w:rsidRPr="007B3F69">
        <w:rPr>
          <w:rFonts w:hAnsi="Helvetica" w:cs="Helvetica"/>
          <w:b/>
          <w:bCs/>
          <w:sz w:val="28"/>
          <w:szCs w:val="28"/>
        </w:rPr>
        <w:t>غالبيتها صعبة حتى للطلاب المتفوقين</w:t>
      </w:r>
      <w:r w:rsidRPr="007B3F69">
        <w:rPr>
          <w:rFonts w:ascii="Helvetica"/>
          <w:b/>
          <w:bCs/>
          <w:sz w:val="28"/>
          <w:szCs w:val="28"/>
        </w:rPr>
        <w:t>.</w:t>
      </w:r>
    </w:p>
    <w:p w:rsidR="000B3BB4" w:rsidRPr="007B3F69" w:rsidRDefault="000B3BB4">
      <w:pPr>
        <w:pStyle w:val="Caption1"/>
        <w:jc w:val="center"/>
        <w:rPr>
          <w:sz w:val="28"/>
          <w:szCs w:val="28"/>
          <w:lang w:bidi="he-IL"/>
        </w:rPr>
      </w:pPr>
    </w:p>
    <w:p w:rsidR="00D2143B" w:rsidRDefault="007B3F69">
      <w:pPr>
        <w:pStyle w:val="BodyA"/>
        <w:rPr>
          <w:sz w:val="28"/>
          <w:szCs w:val="28"/>
          <w:lang w:bidi="he-IL"/>
        </w:rPr>
      </w:pPr>
      <w:r>
        <w:rPr>
          <w:noProof/>
          <w:lang w:val="en-US" w:bidi="he-IL"/>
        </w:rPr>
        <w:drawing>
          <wp:anchor distT="0" distB="0" distL="114300" distR="114300" simplePos="0" relativeHeight="251658240" behindDoc="1" locked="0" layoutInCell="1" allowOverlap="1" wp14:anchorId="52F4BBE3" wp14:editId="11D8E43C">
            <wp:simplePos x="0" y="0"/>
            <wp:positionH relativeFrom="column">
              <wp:posOffset>251460</wp:posOffset>
            </wp:positionH>
            <wp:positionV relativeFrom="paragraph">
              <wp:posOffset>35560</wp:posOffset>
            </wp:positionV>
            <wp:extent cx="665480" cy="667385"/>
            <wp:effectExtent l="0" t="0" r="1270" b="0"/>
            <wp:wrapTight wrapText="bothSides">
              <wp:wrapPolygon edited="0">
                <wp:start x="0" y="0"/>
                <wp:lineTo x="0" y="20963"/>
                <wp:lineTo x="21023" y="20963"/>
                <wp:lineTo x="21023" y="0"/>
                <wp:lineTo x="0" y="0"/>
              </wp:wrapPolygon>
            </wp:wrapTight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7BC" w:rsidRPr="007B3F69">
        <w:rPr>
          <w:sz w:val="28"/>
          <w:szCs w:val="28"/>
        </w:rPr>
        <w:t>1.</w:t>
      </w:r>
      <w:r w:rsidR="00F227BC" w:rsidRPr="007B3F69">
        <w:rPr>
          <w:rFonts w:hAnsi="Helvetica" w:cs="Helvetica"/>
          <w:sz w:val="28"/>
          <w:szCs w:val="28"/>
        </w:rPr>
        <w:t xml:space="preserve"> الدائرتين الظاهرتين في الصوره متساويتين</w:t>
      </w:r>
      <w:r w:rsidR="00F227BC" w:rsidRPr="007B3F69">
        <w:rPr>
          <w:sz w:val="28"/>
          <w:szCs w:val="28"/>
        </w:rPr>
        <w:t xml:space="preserve">, </w:t>
      </w:r>
      <w:r w:rsidR="00F227BC" w:rsidRPr="007B3F69">
        <w:rPr>
          <w:rFonts w:hAnsi="Helvetica" w:cs="Helvetica"/>
          <w:sz w:val="28"/>
          <w:szCs w:val="28"/>
        </w:rPr>
        <w:t>متماسّتبين مع بعضهما البعض ومماسات لأضلاع المربع٫ حيث أن كل دائره مماسة لضلعين بالضبط</w:t>
      </w:r>
      <w:r w:rsidR="00F227BC" w:rsidRPr="007B3F69">
        <w:rPr>
          <w:sz w:val="28"/>
          <w:szCs w:val="28"/>
        </w:rPr>
        <w:t xml:space="preserve">. </w:t>
      </w:r>
      <w:r w:rsidR="00F227BC" w:rsidRPr="007B3F69">
        <w:rPr>
          <w:rFonts w:hAnsi="Helvetica" w:cs="Helvetica"/>
          <w:sz w:val="28"/>
          <w:szCs w:val="28"/>
        </w:rPr>
        <w:t>جد طول نصف القطر للدائرتين</w:t>
      </w:r>
      <w:r w:rsidR="00F227BC" w:rsidRPr="007B3F69">
        <w:rPr>
          <w:sz w:val="28"/>
          <w:szCs w:val="28"/>
        </w:rPr>
        <w:t xml:space="preserve">, </w:t>
      </w:r>
      <w:r w:rsidR="00F227BC" w:rsidRPr="007B3F69">
        <w:rPr>
          <w:rFonts w:hAnsi="Helvetica" w:cs="Helvetica"/>
          <w:sz w:val="28"/>
          <w:szCs w:val="28"/>
        </w:rPr>
        <w:t xml:space="preserve">مع المعطى أن طول ضلع المربع هو </w:t>
      </w:r>
      <w:r w:rsidR="00F227BC" w:rsidRPr="007B3F69">
        <w:rPr>
          <w:sz w:val="28"/>
          <w:szCs w:val="28"/>
        </w:rPr>
        <w:t>1.</w:t>
      </w:r>
      <w:r w:rsidRPr="007B3F69">
        <w:rPr>
          <w:noProof/>
          <w:lang w:bidi="he-IL"/>
        </w:rPr>
        <w:t xml:space="preserve"> </w:t>
      </w:r>
    </w:p>
    <w:p w:rsidR="007B3F69" w:rsidRPr="007B3F69" w:rsidRDefault="007B3F69">
      <w:pPr>
        <w:pStyle w:val="BodyA"/>
        <w:rPr>
          <w:sz w:val="28"/>
          <w:szCs w:val="28"/>
          <w:lang w:bidi="he-IL"/>
        </w:rPr>
      </w:pPr>
    </w:p>
    <w:p w:rsidR="00D2143B" w:rsidRPr="007B3F69" w:rsidRDefault="00D2143B">
      <w:pPr>
        <w:pStyle w:val="BodyA"/>
        <w:rPr>
          <w:sz w:val="28"/>
          <w:szCs w:val="28"/>
        </w:rPr>
      </w:pPr>
    </w:p>
    <w:p w:rsidR="00D2143B" w:rsidRPr="007B3F69" w:rsidRDefault="00F227BC" w:rsidP="00A204C9">
      <w:pPr>
        <w:pStyle w:val="BodyA"/>
        <w:rPr>
          <w:sz w:val="28"/>
          <w:szCs w:val="28"/>
          <w:lang w:bidi="he-IL"/>
        </w:rPr>
      </w:pPr>
      <w:r w:rsidRPr="007B3F69">
        <w:rPr>
          <w:rFonts w:ascii="Helvetica"/>
          <w:b/>
          <w:bCs/>
          <w:sz w:val="28"/>
          <w:szCs w:val="28"/>
        </w:rPr>
        <w:t xml:space="preserve">2. </w:t>
      </w:r>
      <w:r w:rsidRPr="007B3F69">
        <w:rPr>
          <w:rFonts w:hAnsi="Helvetica" w:cs="Helvetica"/>
          <w:sz w:val="28"/>
          <w:szCs w:val="28"/>
        </w:rPr>
        <w:t xml:space="preserve">معطى عددين حقيقيّين </w:t>
      </w:r>
      <w:r w:rsidRPr="007B3F69">
        <w:rPr>
          <w:rFonts w:ascii="Helvetica"/>
          <w:sz w:val="28"/>
          <w:szCs w:val="28"/>
          <w:lang w:val="en-US"/>
        </w:rPr>
        <w:t>x,y</w:t>
      </w:r>
      <w:r w:rsidRPr="007B3F69">
        <w:rPr>
          <w:rFonts w:hAnsi="Helvetica" w:cs="Helvetica"/>
          <w:sz w:val="28"/>
          <w:szCs w:val="28"/>
        </w:rPr>
        <w:t xml:space="preserve"> حيث أن </w:t>
      </w:r>
      <w:r w:rsidR="00A204C9" w:rsidRPr="007B3F69">
        <w:rPr>
          <w:rFonts w:ascii="Times New Roman" w:eastAsia="Times New Roman" w:hAnsi="Times New Roman" w:cs="Times New Roman" w:hint="cs"/>
          <w:sz w:val="28"/>
          <w:szCs w:val="28"/>
          <w:lang w:bidi="he-IL"/>
        </w:rPr>
        <w:t xml:space="preserve"> </w:t>
      </w:r>
      <w:r w:rsidR="00A204C9" w:rsidRPr="007B3F69">
        <w:rPr>
          <w:rFonts w:ascii="Times New Roman" w:eastAsia="Times New Roman" w:hAnsi="Times New Roman" w:cs="Times New Roman"/>
          <w:position w:val="-10"/>
          <w:sz w:val="28"/>
          <w:szCs w:val="28"/>
          <w:rtl w:val="0"/>
          <w:lang w:bidi="he-IL"/>
        </w:rPr>
        <w:object w:dxaOrig="3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8pt" o:ole="">
            <v:imagedata r:id="rId9" o:title=""/>
          </v:shape>
          <o:OLEObject Type="Embed" ProgID="Equation.DSMT4" ShapeID="_x0000_i1025" DrawAspect="Content" ObjectID="_1491720241" r:id="rId10"/>
        </w:object>
      </w:r>
      <w:r w:rsidRPr="007B3F69">
        <w:rPr>
          <w:rFonts w:hAnsi="Helvetica" w:cs="Helvetica"/>
          <w:sz w:val="28"/>
          <w:szCs w:val="28"/>
        </w:rPr>
        <w:t>٫ جد</w:t>
      </w:r>
      <w:r w:rsidR="00A204C9" w:rsidRPr="007B3F69">
        <w:rPr>
          <w:rFonts w:ascii="Helvetica"/>
          <w:position w:val="-10"/>
          <w:sz w:val="28"/>
          <w:szCs w:val="28"/>
          <w:rtl w:val="0"/>
          <w:lang w:val="en-US"/>
        </w:rPr>
        <w:object w:dxaOrig="680" w:dyaOrig="320">
          <v:shape id="_x0000_i1026" type="#_x0000_t75" style="width:33.75pt;height:15.75pt" o:ole="">
            <v:imagedata r:id="rId11" o:title=""/>
          </v:shape>
          <o:OLEObject Type="Embed" ProgID="Equation.DSMT4" ShapeID="_x0000_i1026" DrawAspect="Content" ObjectID="_1491720242" r:id="rId12"/>
        </w:object>
      </w:r>
      <w:r w:rsidRPr="007B3F69">
        <w:rPr>
          <w:rFonts w:ascii="Helvetica"/>
          <w:sz w:val="28"/>
          <w:szCs w:val="28"/>
        </w:rPr>
        <w:t>.</w:t>
      </w:r>
    </w:p>
    <w:p w:rsidR="00C715A8" w:rsidRPr="007B3F69" w:rsidRDefault="00C715A8" w:rsidP="00A204C9">
      <w:pPr>
        <w:pStyle w:val="BodyA"/>
        <w:rPr>
          <w:sz w:val="28"/>
          <w:szCs w:val="28"/>
          <w:lang w:bidi="he-IL"/>
        </w:rPr>
      </w:pPr>
    </w:p>
    <w:p w:rsidR="00D2143B" w:rsidRPr="007B3F69" w:rsidRDefault="00F227BC">
      <w:pPr>
        <w:pStyle w:val="BodyA"/>
        <w:rPr>
          <w:sz w:val="28"/>
          <w:szCs w:val="28"/>
          <w:lang w:bidi="he-IL"/>
        </w:rPr>
      </w:pPr>
      <w:r w:rsidRPr="007B3F69">
        <w:rPr>
          <w:rFonts w:ascii="Helvetica"/>
          <w:b/>
          <w:bCs/>
          <w:sz w:val="28"/>
          <w:szCs w:val="28"/>
        </w:rPr>
        <w:t>3.</w:t>
      </w:r>
      <w:r w:rsidRPr="007B3F69">
        <w:rPr>
          <w:rFonts w:ascii="Helvetica"/>
          <w:sz w:val="28"/>
          <w:szCs w:val="28"/>
        </w:rPr>
        <w:t xml:space="preserve"> </w:t>
      </w:r>
      <w:r w:rsidRPr="007B3F69">
        <w:rPr>
          <w:rFonts w:hAnsi="Helvetica" w:cs="Helvetica"/>
          <w:sz w:val="28"/>
          <w:szCs w:val="28"/>
        </w:rPr>
        <w:t xml:space="preserve">يوجد في الحديقة </w:t>
      </w:r>
      <w:r w:rsidRPr="007B3F69">
        <w:rPr>
          <w:rFonts w:ascii="Helvetica"/>
          <w:sz w:val="28"/>
          <w:szCs w:val="28"/>
          <w:lang w:val="he-IL" w:bidi="he-IL"/>
        </w:rPr>
        <w:t xml:space="preserve">N </w:t>
      </w:r>
      <w:r w:rsidRPr="007B3F69">
        <w:rPr>
          <w:rFonts w:hAnsi="Helvetica" w:cs="Helvetica"/>
          <w:sz w:val="28"/>
          <w:szCs w:val="28"/>
        </w:rPr>
        <w:t>مقاعد</w:t>
      </w:r>
      <w:r w:rsidRPr="007B3F69">
        <w:rPr>
          <w:rFonts w:ascii="Helvetica"/>
          <w:sz w:val="28"/>
          <w:szCs w:val="28"/>
        </w:rPr>
        <w:t xml:space="preserve">, </w:t>
      </w:r>
      <w:r w:rsidRPr="007B3F69">
        <w:rPr>
          <w:rFonts w:hAnsi="Helvetica" w:cs="Helvetica"/>
          <w:sz w:val="28"/>
          <w:szCs w:val="28"/>
        </w:rPr>
        <w:t>وعلى كل مقعد يجلس شخص</w:t>
      </w:r>
      <w:r w:rsidRPr="007B3F69">
        <w:rPr>
          <w:rFonts w:ascii="Helvetica"/>
          <w:sz w:val="28"/>
          <w:szCs w:val="28"/>
        </w:rPr>
        <w:t xml:space="preserve">. </w:t>
      </w:r>
      <w:r w:rsidRPr="007B3F69">
        <w:rPr>
          <w:rFonts w:hAnsi="Helvetica" w:cs="Helvetica"/>
          <w:sz w:val="28"/>
          <w:szCs w:val="28"/>
        </w:rPr>
        <w:t xml:space="preserve">على </w:t>
      </w:r>
      <w:r w:rsidRPr="007B3F69">
        <w:rPr>
          <w:rFonts w:ascii="Helvetica"/>
          <w:sz w:val="28"/>
          <w:szCs w:val="28"/>
        </w:rPr>
        <w:t xml:space="preserve">7 </w:t>
      </w:r>
      <w:r w:rsidRPr="007B3F69">
        <w:rPr>
          <w:rFonts w:hAnsi="Helvetica" w:cs="Helvetica"/>
          <w:sz w:val="28"/>
          <w:szCs w:val="28"/>
        </w:rPr>
        <w:t>من المقاعد يجلس فقط شخص واحد فقط</w:t>
      </w:r>
      <w:r w:rsidRPr="007B3F69">
        <w:rPr>
          <w:rFonts w:ascii="Helvetica"/>
          <w:sz w:val="28"/>
          <w:szCs w:val="28"/>
        </w:rPr>
        <w:t xml:space="preserve">. </w:t>
      </w:r>
      <w:r w:rsidRPr="007B3F69">
        <w:rPr>
          <w:rFonts w:hAnsi="Helvetica" w:cs="Helvetica"/>
          <w:sz w:val="28"/>
          <w:szCs w:val="28"/>
        </w:rPr>
        <w:t>يوجد مقعد يجلس عليه شخصين</w:t>
      </w:r>
      <w:r w:rsidRPr="007B3F69">
        <w:rPr>
          <w:rFonts w:ascii="Helvetica"/>
          <w:sz w:val="28"/>
          <w:szCs w:val="28"/>
        </w:rPr>
        <w:t xml:space="preserve">.  </w:t>
      </w:r>
      <w:r w:rsidRPr="007B3F69">
        <w:rPr>
          <w:rFonts w:hAnsi="Helvetica" w:cs="Helvetica"/>
          <w:sz w:val="28"/>
          <w:szCs w:val="28"/>
        </w:rPr>
        <w:t xml:space="preserve">ومقعد يجلس عليه </w:t>
      </w:r>
      <w:r w:rsidRPr="007B3F69">
        <w:rPr>
          <w:rFonts w:ascii="Helvetica"/>
          <w:sz w:val="28"/>
          <w:szCs w:val="28"/>
        </w:rPr>
        <w:t xml:space="preserve">3 </w:t>
      </w:r>
      <w:r w:rsidRPr="007B3F69">
        <w:rPr>
          <w:rFonts w:hAnsi="Helvetica" w:cs="Helvetica"/>
          <w:sz w:val="28"/>
          <w:szCs w:val="28"/>
        </w:rPr>
        <w:t>اشخاص</w:t>
      </w:r>
      <w:r w:rsidRPr="007B3F69">
        <w:rPr>
          <w:rFonts w:ascii="Helvetica"/>
          <w:sz w:val="28"/>
          <w:szCs w:val="28"/>
        </w:rPr>
        <w:t xml:space="preserve">, </w:t>
      </w:r>
      <w:r w:rsidRPr="007B3F69">
        <w:rPr>
          <w:rFonts w:hAnsi="Helvetica" w:cs="Helvetica"/>
          <w:sz w:val="28"/>
          <w:szCs w:val="28"/>
        </w:rPr>
        <w:t xml:space="preserve">لا يوجد اي مقعد يجلس عليه اكثر من </w:t>
      </w:r>
      <w:r w:rsidRPr="007B3F69">
        <w:rPr>
          <w:rFonts w:ascii="Helvetica"/>
          <w:sz w:val="28"/>
          <w:szCs w:val="28"/>
        </w:rPr>
        <w:t xml:space="preserve">3 </w:t>
      </w:r>
      <w:r w:rsidRPr="007B3F69">
        <w:rPr>
          <w:rFonts w:hAnsi="Helvetica" w:cs="Helvetica"/>
          <w:sz w:val="28"/>
          <w:szCs w:val="28"/>
        </w:rPr>
        <w:t>اشخاص</w:t>
      </w:r>
      <w:r w:rsidRPr="007B3F69">
        <w:rPr>
          <w:rFonts w:ascii="Helvetica"/>
          <w:sz w:val="28"/>
          <w:szCs w:val="28"/>
        </w:rPr>
        <w:t xml:space="preserve">. </w:t>
      </w:r>
      <w:r w:rsidRPr="007B3F69">
        <w:rPr>
          <w:rFonts w:hAnsi="Helvetica" w:cs="Helvetica"/>
          <w:sz w:val="28"/>
          <w:szCs w:val="28"/>
        </w:rPr>
        <w:t xml:space="preserve">مجموع الاشخاص اللذين يجلسون على المقاعد هو </w:t>
      </w:r>
      <w:r w:rsidRPr="007B3F69">
        <w:rPr>
          <w:rFonts w:ascii="Helvetica"/>
          <w:sz w:val="28"/>
          <w:szCs w:val="28"/>
        </w:rPr>
        <w:t xml:space="preserve">19. </w:t>
      </w:r>
      <w:r w:rsidRPr="007B3F69">
        <w:rPr>
          <w:rFonts w:hAnsi="Helvetica" w:cs="Helvetica"/>
          <w:sz w:val="28"/>
          <w:szCs w:val="28"/>
        </w:rPr>
        <w:t xml:space="preserve">جد </w:t>
      </w:r>
      <w:r w:rsidRPr="007B3F69">
        <w:rPr>
          <w:rFonts w:ascii="Helvetica"/>
          <w:sz w:val="28"/>
          <w:szCs w:val="28"/>
          <w:lang w:val="he-IL" w:bidi="he-IL"/>
        </w:rPr>
        <w:t>N</w:t>
      </w:r>
      <w:r w:rsidRPr="007B3F69">
        <w:rPr>
          <w:rFonts w:ascii="Helvetica"/>
          <w:sz w:val="28"/>
          <w:szCs w:val="28"/>
        </w:rPr>
        <w:t>.</w:t>
      </w:r>
    </w:p>
    <w:p w:rsidR="00C715A8" w:rsidRPr="007B3F69" w:rsidRDefault="00C715A8">
      <w:pPr>
        <w:pStyle w:val="BodyA"/>
        <w:rPr>
          <w:sz w:val="28"/>
          <w:szCs w:val="28"/>
          <w:lang w:bidi="he-IL"/>
        </w:rPr>
      </w:pPr>
    </w:p>
    <w:p w:rsidR="00D2143B" w:rsidRPr="007B3F69" w:rsidRDefault="00F227BC" w:rsidP="00A204C9">
      <w:pPr>
        <w:pStyle w:val="BodyA"/>
        <w:rPr>
          <w:sz w:val="28"/>
          <w:szCs w:val="28"/>
          <w:lang w:bidi="he-IL"/>
        </w:rPr>
      </w:pPr>
      <w:r w:rsidRPr="007B3F69">
        <w:rPr>
          <w:rFonts w:ascii="Helvetica"/>
          <w:b/>
          <w:bCs/>
          <w:sz w:val="28"/>
          <w:szCs w:val="28"/>
        </w:rPr>
        <w:t xml:space="preserve">4. </w:t>
      </w:r>
      <w:r w:rsidRPr="007B3F69">
        <w:rPr>
          <w:rFonts w:hAnsi="Helvetica" w:cs="Helvetica"/>
          <w:sz w:val="28"/>
          <w:szCs w:val="28"/>
        </w:rPr>
        <w:t xml:space="preserve">معطى اعداد طبيعية </w:t>
      </w:r>
      <w:r w:rsidR="00A204C9" w:rsidRPr="007B3F69">
        <w:rPr>
          <w:rFonts w:ascii="Helvetica"/>
          <w:position w:val="-10"/>
          <w:sz w:val="28"/>
          <w:szCs w:val="28"/>
          <w:rtl w:val="0"/>
          <w:lang w:val="en-US"/>
        </w:rPr>
        <w:object w:dxaOrig="840" w:dyaOrig="320">
          <v:shape id="_x0000_i1027" type="#_x0000_t75" style="width:42pt;height:15.75pt" o:ole="">
            <v:imagedata r:id="rId13" o:title=""/>
          </v:shape>
          <o:OLEObject Type="Embed" ProgID="Equation.DSMT4" ShapeID="_x0000_i1027" DrawAspect="Content" ObjectID="_1491720243" r:id="rId14"/>
        </w:object>
      </w:r>
      <w:r w:rsidR="00A204C9" w:rsidRPr="007B3F69">
        <w:rPr>
          <w:rFonts w:hAnsi="Helvetica" w:cs="Helvetica" w:hint="cs"/>
          <w:sz w:val="28"/>
          <w:szCs w:val="28"/>
          <w:lang w:bidi="he-IL"/>
        </w:rPr>
        <w:t xml:space="preserve">. </w:t>
      </w:r>
      <w:r w:rsidRPr="007B3F69">
        <w:rPr>
          <w:rFonts w:hAnsi="Helvetica" w:cs="Helvetica"/>
          <w:sz w:val="28"/>
          <w:szCs w:val="28"/>
        </w:rPr>
        <w:t xml:space="preserve">حيث ان ثلاثة الاعداد </w:t>
      </w:r>
      <w:r w:rsidR="00A204C9" w:rsidRPr="007B3F69">
        <w:rPr>
          <w:rFonts w:hAnsi="Helvetica" w:cs="Helvetica"/>
          <w:position w:val="-10"/>
          <w:sz w:val="28"/>
          <w:szCs w:val="28"/>
          <w:rtl w:val="0"/>
        </w:rPr>
        <w:object w:dxaOrig="2260" w:dyaOrig="320">
          <v:shape id="_x0000_i1028" type="#_x0000_t75" style="width:113.25pt;height:15.75pt" o:ole="">
            <v:imagedata r:id="rId15" o:title=""/>
          </v:shape>
          <o:OLEObject Type="Embed" ProgID="Equation.DSMT4" ShapeID="_x0000_i1028" DrawAspect="Content" ObjectID="_1491720244" r:id="rId16"/>
        </w:object>
      </w:r>
      <w:r w:rsidR="00A204C9" w:rsidRPr="007B3F69">
        <w:rPr>
          <w:rFonts w:hAnsi="Helvetica" w:cs="Helvetica" w:hint="cs"/>
          <w:sz w:val="28"/>
          <w:szCs w:val="28"/>
          <w:lang w:bidi="he-IL"/>
        </w:rPr>
        <w:t xml:space="preserve"> </w:t>
      </w:r>
      <w:r w:rsidRPr="007B3F69">
        <w:rPr>
          <w:rFonts w:hAnsi="Helvetica" w:cs="Helvetica"/>
          <w:sz w:val="28"/>
          <w:szCs w:val="28"/>
        </w:rPr>
        <w:t>هي فرديّة</w:t>
      </w:r>
      <w:r w:rsidRPr="007B3F69">
        <w:rPr>
          <w:rFonts w:ascii="Helvetica"/>
          <w:sz w:val="28"/>
          <w:szCs w:val="28"/>
        </w:rPr>
        <w:t xml:space="preserve">. </w:t>
      </w:r>
      <w:r w:rsidRPr="007B3F69">
        <w:rPr>
          <w:rFonts w:hAnsi="Helvetica" w:cs="Helvetica"/>
          <w:sz w:val="28"/>
          <w:szCs w:val="28"/>
        </w:rPr>
        <w:t xml:space="preserve">هل العدد </w:t>
      </w:r>
      <w:r w:rsidR="00A204C9" w:rsidRPr="007B3F69">
        <w:rPr>
          <w:rFonts w:hAnsi="Helvetica" w:cs="Helvetica"/>
          <w:position w:val="-6"/>
          <w:sz w:val="28"/>
          <w:szCs w:val="28"/>
          <w:rtl w:val="0"/>
        </w:rPr>
        <w:object w:dxaOrig="1180" w:dyaOrig="279">
          <v:shape id="_x0000_i1029" type="#_x0000_t75" style="width:59.25pt;height:14.25pt" o:ole="">
            <v:imagedata r:id="rId17" o:title=""/>
          </v:shape>
          <o:OLEObject Type="Embed" ProgID="Equation.DSMT4" ShapeID="_x0000_i1029" DrawAspect="Content" ObjectID="_1491720245" r:id="rId18"/>
        </w:object>
      </w:r>
      <w:r w:rsidR="00A204C9" w:rsidRPr="007B3F69">
        <w:rPr>
          <w:rFonts w:hAnsi="Helvetica" w:cs="Helvetica" w:hint="cs"/>
          <w:sz w:val="28"/>
          <w:szCs w:val="28"/>
          <w:lang w:bidi="he-IL"/>
        </w:rPr>
        <w:t xml:space="preserve"> </w:t>
      </w:r>
      <w:r w:rsidRPr="007B3F69">
        <w:rPr>
          <w:rFonts w:hAnsi="Helvetica" w:cs="Helvetica"/>
          <w:sz w:val="28"/>
          <w:szCs w:val="28"/>
        </w:rPr>
        <w:t>زوجي ام فردي؟</w:t>
      </w:r>
    </w:p>
    <w:p w:rsidR="00C715A8" w:rsidRPr="007B3F69" w:rsidRDefault="007B3F69" w:rsidP="00A204C9">
      <w:pPr>
        <w:pStyle w:val="BodyA"/>
        <w:rPr>
          <w:sz w:val="28"/>
          <w:szCs w:val="28"/>
          <w:lang w:bidi="he-IL"/>
        </w:rPr>
      </w:pPr>
      <w:r>
        <w:rPr>
          <w:noProof/>
          <w:lang w:val="en-US" w:bidi="he-IL"/>
        </w:rPr>
        <w:drawing>
          <wp:anchor distT="0" distB="0" distL="114300" distR="114300" simplePos="0" relativeHeight="251659264" behindDoc="0" locked="0" layoutInCell="1" allowOverlap="1" wp14:anchorId="3C557D98" wp14:editId="36C016CC">
            <wp:simplePos x="0" y="0"/>
            <wp:positionH relativeFrom="column">
              <wp:posOffset>89535</wp:posOffset>
            </wp:positionH>
            <wp:positionV relativeFrom="paragraph">
              <wp:posOffset>55880</wp:posOffset>
            </wp:positionV>
            <wp:extent cx="2350135" cy="1414780"/>
            <wp:effectExtent l="0" t="0" r="0" b="0"/>
            <wp:wrapSquare wrapText="bothSides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43B" w:rsidRPr="007B3F69" w:rsidRDefault="00F227BC" w:rsidP="00A204C9">
      <w:pPr>
        <w:pStyle w:val="BodyA"/>
        <w:rPr>
          <w:sz w:val="28"/>
          <w:szCs w:val="28"/>
          <w:lang w:bidi="he-IL"/>
        </w:rPr>
      </w:pPr>
      <w:r w:rsidRPr="007B3F69">
        <w:rPr>
          <w:rFonts w:ascii="Helvetica"/>
          <w:b/>
          <w:bCs/>
          <w:sz w:val="28"/>
          <w:szCs w:val="28"/>
        </w:rPr>
        <w:t xml:space="preserve">5. </w:t>
      </w:r>
      <w:r w:rsidRPr="007B3F69">
        <w:rPr>
          <w:rFonts w:hAnsi="Helvetica" w:cs="Helvetica"/>
          <w:sz w:val="28"/>
          <w:szCs w:val="28"/>
        </w:rPr>
        <w:t xml:space="preserve">تمّ بناء الرسم اللذي يظهر بالصورة من </w:t>
      </w:r>
      <w:r w:rsidRPr="007B3F69">
        <w:rPr>
          <w:rFonts w:ascii="Helvetica"/>
          <w:sz w:val="28"/>
          <w:szCs w:val="28"/>
        </w:rPr>
        <w:t xml:space="preserve">5 </w:t>
      </w:r>
      <w:r w:rsidRPr="007B3F69">
        <w:rPr>
          <w:rFonts w:hAnsi="Helvetica" w:cs="Helvetica"/>
          <w:sz w:val="28"/>
          <w:szCs w:val="28"/>
        </w:rPr>
        <w:t>نقاط</w:t>
      </w:r>
      <w:r w:rsidRPr="007B3F69">
        <w:rPr>
          <w:rFonts w:ascii="Helvetica"/>
          <w:sz w:val="28"/>
          <w:szCs w:val="28"/>
        </w:rPr>
        <w:t xml:space="preserve">, </w:t>
      </w:r>
      <w:r w:rsidRPr="007B3F69">
        <w:rPr>
          <w:rFonts w:hAnsi="Helvetica" w:cs="Helvetica"/>
          <w:sz w:val="28"/>
          <w:szCs w:val="28"/>
        </w:rPr>
        <w:t>على الشكل الآتي</w:t>
      </w:r>
      <w:r w:rsidRPr="007B3F69">
        <w:rPr>
          <w:rFonts w:ascii="Helvetica"/>
          <w:sz w:val="28"/>
          <w:szCs w:val="28"/>
        </w:rPr>
        <w:t xml:space="preserve">: </w:t>
      </w:r>
      <w:r w:rsidRPr="007B3F69">
        <w:rPr>
          <w:rFonts w:hAnsi="Helvetica" w:cs="Helvetica"/>
          <w:sz w:val="28"/>
          <w:szCs w:val="28"/>
        </w:rPr>
        <w:t>شكل رباعي محدّب ونقطة بداخله</w:t>
      </w:r>
      <w:r w:rsidRPr="007B3F69">
        <w:rPr>
          <w:rFonts w:ascii="Helvetica"/>
          <w:sz w:val="28"/>
          <w:szCs w:val="28"/>
        </w:rPr>
        <w:t xml:space="preserve">. </w:t>
      </w:r>
      <w:r w:rsidRPr="007B3F69">
        <w:rPr>
          <w:rFonts w:hAnsi="Helvetica" w:cs="Helvetica"/>
          <w:sz w:val="28"/>
          <w:szCs w:val="28"/>
        </w:rPr>
        <w:t xml:space="preserve">القطع الواصلة بين النقاط شكلت الزوايا </w:t>
      </w:r>
      <w:r w:rsidR="00A204C9" w:rsidRPr="007B3F69">
        <w:rPr>
          <w:rFonts w:ascii="Helvetica" w:hint="cs"/>
          <w:sz w:val="28"/>
          <w:szCs w:val="28"/>
          <w:lang w:val="he-IL" w:bidi="he-IL"/>
        </w:rPr>
        <w:t xml:space="preserve"> </w:t>
      </w:r>
      <w:r w:rsidR="00A204C9" w:rsidRPr="007B3F69">
        <w:rPr>
          <w:rFonts w:ascii="Helvetica"/>
          <w:position w:val="-10"/>
          <w:sz w:val="28"/>
          <w:szCs w:val="28"/>
          <w:rtl w:val="0"/>
          <w:lang w:val="he-IL" w:bidi="he-IL"/>
        </w:rPr>
        <w:object w:dxaOrig="1140" w:dyaOrig="320">
          <v:shape id="_x0000_i1030" type="#_x0000_t75" style="width:57pt;height:15.75pt" o:ole="">
            <v:imagedata r:id="rId20" o:title=""/>
          </v:shape>
          <o:OLEObject Type="Embed" ProgID="Equation.DSMT4" ShapeID="_x0000_i1030" DrawAspect="Content" ObjectID="_1491720246" r:id="rId21"/>
        </w:object>
      </w:r>
      <w:r w:rsidR="00A204C9" w:rsidRPr="007B3F69">
        <w:rPr>
          <w:rFonts w:hAnsi="Helvetica" w:cs="Helvetica" w:hint="cs"/>
          <w:sz w:val="28"/>
          <w:szCs w:val="28"/>
          <w:lang w:bidi="he-IL"/>
        </w:rPr>
        <w:t xml:space="preserve"> </w:t>
      </w:r>
      <w:r w:rsidRPr="007B3F69">
        <w:rPr>
          <w:rFonts w:hAnsi="Helvetica" w:cs="Helvetica"/>
          <w:sz w:val="28"/>
          <w:szCs w:val="28"/>
        </w:rPr>
        <w:t xml:space="preserve">حيث أن الزاوية </w:t>
      </w:r>
      <w:r w:rsidR="00A204C9" w:rsidRPr="007B3F69">
        <w:rPr>
          <w:rFonts w:ascii="Helvetica"/>
          <w:position w:val="-10"/>
          <w:sz w:val="28"/>
          <w:szCs w:val="28"/>
          <w:rtl w:val="0"/>
          <w:lang w:val="en-US"/>
        </w:rPr>
        <w:object w:dxaOrig="240" w:dyaOrig="260">
          <v:shape id="_x0000_i1031" type="#_x0000_t75" style="width:12pt;height:12.75pt" o:ole="">
            <v:imagedata r:id="rId22" o:title=""/>
          </v:shape>
          <o:OLEObject Type="Embed" ProgID="Equation.DSMT4" ShapeID="_x0000_i1031" DrawAspect="Content" ObjectID="_1491720247" r:id="rId23"/>
        </w:object>
      </w:r>
      <w:r w:rsidRPr="007B3F69">
        <w:rPr>
          <w:rFonts w:hAnsi="Helvetica" w:cs="Helvetica"/>
          <w:sz w:val="28"/>
          <w:szCs w:val="28"/>
        </w:rPr>
        <w:t xml:space="preserve"> تقع الى جانب النقطة الداخلية</w:t>
      </w:r>
      <w:r w:rsidRPr="007B3F69">
        <w:rPr>
          <w:rFonts w:ascii="Helvetica"/>
          <w:sz w:val="28"/>
          <w:szCs w:val="28"/>
          <w:lang w:val="he-IL" w:bidi="he-IL"/>
        </w:rPr>
        <w:t xml:space="preserve">. </w:t>
      </w:r>
      <w:r w:rsidRPr="007B3F69">
        <w:rPr>
          <w:rFonts w:hAnsi="Helvetica" w:cs="Helvetica"/>
          <w:sz w:val="28"/>
          <w:szCs w:val="28"/>
        </w:rPr>
        <w:t xml:space="preserve">جد صيغة النقطة </w:t>
      </w:r>
      <w:r w:rsidR="00A204C9" w:rsidRPr="007B3F69">
        <w:rPr>
          <w:rFonts w:ascii="Helvetica"/>
          <w:position w:val="-10"/>
          <w:sz w:val="28"/>
          <w:szCs w:val="28"/>
          <w:rtl w:val="0"/>
          <w:lang w:val="en-US"/>
        </w:rPr>
        <w:object w:dxaOrig="240" w:dyaOrig="260">
          <v:shape id="_x0000_i1032" type="#_x0000_t75" style="width:12pt;height:12.75pt" o:ole="">
            <v:imagedata r:id="rId22" o:title=""/>
          </v:shape>
          <o:OLEObject Type="Embed" ProgID="Equation.DSMT4" ShapeID="_x0000_i1032" DrawAspect="Content" ObjectID="_1491720248" r:id="rId24"/>
        </w:object>
      </w:r>
      <w:r w:rsidR="00A204C9" w:rsidRPr="007B3F69">
        <w:rPr>
          <w:rFonts w:hAnsi="Helvetica" w:cs="Helvetica" w:hint="cs"/>
          <w:sz w:val="28"/>
          <w:szCs w:val="28"/>
          <w:lang w:bidi="he-IL"/>
        </w:rPr>
        <w:t xml:space="preserve"> </w:t>
      </w:r>
      <w:r w:rsidRPr="007B3F69">
        <w:rPr>
          <w:rFonts w:hAnsi="Helvetica" w:cs="Helvetica"/>
          <w:sz w:val="28"/>
          <w:szCs w:val="28"/>
        </w:rPr>
        <w:t xml:space="preserve">بواسطة  </w:t>
      </w:r>
      <w:r w:rsidR="00A204C9" w:rsidRPr="007B3F69">
        <w:rPr>
          <w:rFonts w:ascii="Helvetica"/>
          <w:position w:val="-10"/>
          <w:sz w:val="28"/>
          <w:szCs w:val="28"/>
          <w:rtl w:val="0"/>
          <w:lang w:val="en-US"/>
        </w:rPr>
        <w:object w:dxaOrig="940" w:dyaOrig="320">
          <v:shape id="_x0000_i1033" type="#_x0000_t75" style="width:47.25pt;height:15.75pt" o:ole="">
            <v:imagedata r:id="rId25" o:title=""/>
          </v:shape>
          <o:OLEObject Type="Embed" ProgID="Equation.DSMT4" ShapeID="_x0000_i1033" DrawAspect="Content" ObjectID="_1491720249" r:id="rId26"/>
        </w:object>
      </w:r>
      <w:r w:rsidR="00A204C9" w:rsidRPr="007B3F69">
        <w:rPr>
          <w:rFonts w:ascii="Helvetica" w:hint="cs"/>
          <w:sz w:val="28"/>
          <w:szCs w:val="28"/>
          <w:lang w:val="en-US" w:bidi="he-IL"/>
        </w:rPr>
        <w:t>.</w:t>
      </w:r>
      <w:r w:rsidRPr="007B3F69">
        <w:rPr>
          <w:rFonts w:ascii="Helvetica"/>
          <w:sz w:val="28"/>
          <w:szCs w:val="28"/>
        </w:rPr>
        <w:t xml:space="preserve"> </w:t>
      </w:r>
    </w:p>
    <w:p w:rsidR="00C715A8" w:rsidRPr="007B3F69" w:rsidRDefault="007B3F69" w:rsidP="00A204C9">
      <w:pPr>
        <w:pStyle w:val="BodyA"/>
        <w:rPr>
          <w:sz w:val="28"/>
          <w:szCs w:val="28"/>
          <w:lang w:bidi="he-IL"/>
        </w:rPr>
      </w:pPr>
      <w:r>
        <w:rPr>
          <w:noProof/>
          <w:lang w:val="en-US" w:bidi="he-IL"/>
        </w:rPr>
        <w:drawing>
          <wp:anchor distT="0" distB="0" distL="114300" distR="114300" simplePos="0" relativeHeight="251660288" behindDoc="1" locked="0" layoutInCell="1" allowOverlap="1" wp14:anchorId="3182AE79" wp14:editId="7D6C26EE">
            <wp:simplePos x="0" y="0"/>
            <wp:positionH relativeFrom="column">
              <wp:posOffset>-2302510</wp:posOffset>
            </wp:positionH>
            <wp:positionV relativeFrom="paragraph">
              <wp:posOffset>210185</wp:posOffset>
            </wp:positionV>
            <wp:extent cx="74676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0939" y="21390"/>
                <wp:lineTo x="20939" y="0"/>
                <wp:lineTo x="0" y="0"/>
              </wp:wrapPolygon>
            </wp:wrapTight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43B" w:rsidRPr="007B3F69" w:rsidRDefault="00F227BC">
      <w:pPr>
        <w:pStyle w:val="BodyA"/>
        <w:rPr>
          <w:sz w:val="28"/>
          <w:szCs w:val="28"/>
          <w:lang w:bidi="he-IL"/>
        </w:rPr>
      </w:pPr>
      <w:r w:rsidRPr="007B3F69">
        <w:rPr>
          <w:rFonts w:ascii="Helvetica"/>
          <w:b/>
          <w:bCs/>
          <w:sz w:val="28"/>
          <w:szCs w:val="28"/>
        </w:rPr>
        <w:t>6.</w:t>
      </w:r>
      <w:r w:rsidRPr="007B3F69">
        <w:rPr>
          <w:rFonts w:hAnsi="Helvetica" w:cs="Helvetica"/>
          <w:sz w:val="28"/>
          <w:szCs w:val="28"/>
        </w:rPr>
        <w:t xml:space="preserve"> معطاة ورقة تربيعات حيث طول ضلع المربع هو </w:t>
      </w:r>
      <w:r w:rsidRPr="007B3F69">
        <w:rPr>
          <w:rFonts w:ascii="Helvetica"/>
          <w:sz w:val="28"/>
          <w:szCs w:val="28"/>
        </w:rPr>
        <w:t xml:space="preserve">1. </w:t>
      </w:r>
      <w:r w:rsidRPr="007B3F69">
        <w:rPr>
          <w:rFonts w:hAnsi="Helvetica" w:cs="Helvetica"/>
          <w:sz w:val="28"/>
          <w:szCs w:val="28"/>
        </w:rPr>
        <w:t xml:space="preserve">تم تلوين </w:t>
      </w:r>
      <w:r w:rsidRPr="007B3F69">
        <w:rPr>
          <w:rFonts w:ascii="Helvetica"/>
          <w:sz w:val="28"/>
          <w:szCs w:val="28"/>
        </w:rPr>
        <w:t xml:space="preserve">7 </w:t>
      </w:r>
      <w:r w:rsidRPr="007B3F69">
        <w:rPr>
          <w:rFonts w:hAnsi="Helvetica" w:cs="Helvetica"/>
          <w:sz w:val="28"/>
          <w:szCs w:val="28"/>
        </w:rPr>
        <w:t xml:space="preserve">مربعات حيث تكوَّن مضلّع </w:t>
      </w:r>
      <w:r w:rsidRPr="007B3F69">
        <w:rPr>
          <w:rFonts w:ascii="Helvetica"/>
          <w:sz w:val="28"/>
          <w:szCs w:val="28"/>
        </w:rPr>
        <w:t>(</w:t>
      </w:r>
      <w:r w:rsidRPr="007B3F69">
        <w:rPr>
          <w:rFonts w:hAnsi="Helvetica" w:cs="Helvetica"/>
          <w:sz w:val="28"/>
          <w:szCs w:val="28"/>
        </w:rPr>
        <w:t>معطى مثال بالصورة</w:t>
      </w:r>
      <w:r w:rsidRPr="007B3F69">
        <w:rPr>
          <w:rFonts w:ascii="Helvetica"/>
          <w:sz w:val="28"/>
          <w:szCs w:val="28"/>
        </w:rPr>
        <w:t xml:space="preserve">, </w:t>
      </w:r>
      <w:r w:rsidRPr="007B3F69">
        <w:rPr>
          <w:rFonts w:hAnsi="Helvetica" w:cs="Helvetica"/>
          <w:sz w:val="28"/>
          <w:szCs w:val="28"/>
        </w:rPr>
        <w:t>لكنّه ليس بالضرورة الشكل الّلذي تم تكوينه</w:t>
      </w:r>
      <w:r w:rsidRPr="007B3F69">
        <w:rPr>
          <w:rFonts w:ascii="Helvetica"/>
          <w:sz w:val="28"/>
          <w:szCs w:val="28"/>
        </w:rPr>
        <w:t xml:space="preserve">). </w:t>
      </w:r>
      <w:r w:rsidRPr="007B3F69">
        <w:rPr>
          <w:rFonts w:hAnsi="Helvetica" w:cs="Helvetica"/>
          <w:sz w:val="28"/>
          <w:szCs w:val="28"/>
        </w:rPr>
        <w:t>ما هو اكبر محيط يمكن ان يكون لمضلّع تكوّن بهذه الطريقة؟</w:t>
      </w:r>
      <w:r w:rsidR="007B3F69">
        <w:rPr>
          <w:rFonts w:hAnsi="Helvetica" w:cs="Helvetica" w:hint="cs"/>
          <w:sz w:val="28"/>
          <w:szCs w:val="28"/>
          <w:lang w:bidi="he-IL"/>
        </w:rPr>
        <w:t xml:space="preserve"> </w:t>
      </w:r>
    </w:p>
    <w:p w:rsidR="00D2143B" w:rsidRPr="007B3F69" w:rsidRDefault="00D2143B">
      <w:pPr>
        <w:pStyle w:val="BodyA"/>
        <w:jc w:val="right"/>
        <w:rPr>
          <w:sz w:val="28"/>
          <w:szCs w:val="28"/>
        </w:rPr>
      </w:pPr>
    </w:p>
    <w:p w:rsidR="00D2143B" w:rsidRPr="007B3F69" w:rsidRDefault="00D2143B">
      <w:pPr>
        <w:pStyle w:val="BodyA"/>
        <w:jc w:val="right"/>
        <w:rPr>
          <w:sz w:val="28"/>
          <w:szCs w:val="28"/>
        </w:rPr>
      </w:pPr>
    </w:p>
    <w:p w:rsidR="00A204C9" w:rsidRPr="007B3F69" w:rsidRDefault="00A204C9" w:rsidP="00A204C9">
      <w:pPr>
        <w:pStyle w:val="BodyA"/>
        <w:jc w:val="right"/>
        <w:rPr>
          <w:sz w:val="28"/>
          <w:szCs w:val="28"/>
          <w:lang w:bidi="he-IL"/>
        </w:rPr>
      </w:pPr>
      <w:r w:rsidRPr="007B3F69">
        <w:rPr>
          <w:rFonts w:hAnsi="Helvetica" w:cs="Helvetica"/>
          <w:b/>
          <w:bCs/>
          <w:sz w:val="28"/>
          <w:szCs w:val="28"/>
        </w:rPr>
        <w:t>بالنجاح والتوفيق</w:t>
      </w:r>
      <w:r w:rsidR="00841CA7">
        <w:rPr>
          <w:rFonts w:hAnsi="Helvetica" w:cs="Helvetica" w:hint="cs"/>
          <w:b/>
          <w:bCs/>
          <w:sz w:val="28"/>
          <w:szCs w:val="28"/>
          <w:lang w:bidi="he-IL"/>
        </w:rPr>
        <w:t>!</w:t>
      </w:r>
    </w:p>
    <w:p w:rsidR="00D2143B" w:rsidRPr="007B3F69" w:rsidRDefault="00D2143B">
      <w:pPr>
        <w:pStyle w:val="BodyA"/>
        <w:jc w:val="right"/>
        <w:rPr>
          <w:sz w:val="28"/>
          <w:szCs w:val="28"/>
          <w:lang w:bidi="he-IL"/>
        </w:rPr>
      </w:pPr>
    </w:p>
    <w:p w:rsidR="00A204C9" w:rsidRPr="007B3F69" w:rsidRDefault="00A204C9">
      <w:pPr>
        <w:pStyle w:val="BodyA"/>
        <w:jc w:val="right"/>
        <w:rPr>
          <w:sz w:val="28"/>
          <w:szCs w:val="28"/>
          <w:lang w:bidi="he-IL"/>
        </w:rPr>
      </w:pPr>
    </w:p>
    <w:p w:rsidR="00D2143B" w:rsidRPr="007B3F69" w:rsidRDefault="00D2143B" w:rsidP="00841CA7">
      <w:pPr>
        <w:pStyle w:val="BodyA"/>
        <w:rPr>
          <w:sz w:val="28"/>
          <w:szCs w:val="28"/>
          <w:lang w:bidi="he-IL"/>
        </w:rPr>
      </w:pPr>
      <w:bookmarkStart w:id="0" w:name="_GoBack"/>
      <w:bookmarkEnd w:id="0"/>
    </w:p>
    <w:sectPr w:rsidR="00D2143B" w:rsidRPr="007B3F69">
      <w:headerReference w:type="default" r:id="rId2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91" w:rsidRDefault="000E4D91">
      <w:r>
        <w:separator/>
      </w:r>
    </w:p>
  </w:endnote>
  <w:endnote w:type="continuationSeparator" w:id="0">
    <w:p w:rsidR="000E4D91" w:rsidRDefault="000E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91" w:rsidRDefault="000E4D91">
      <w:r>
        <w:separator/>
      </w:r>
    </w:p>
  </w:footnote>
  <w:footnote w:type="continuationSeparator" w:id="0">
    <w:p w:rsidR="000E4D91" w:rsidRDefault="000E4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B" w:rsidRPr="001501A2" w:rsidRDefault="004D558A" w:rsidP="001501A2">
    <w:pPr>
      <w:pStyle w:val="HeaderFooter"/>
      <w:tabs>
        <w:tab w:val="clear" w:pos="9020"/>
        <w:tab w:val="left" w:pos="7725"/>
      </w:tabs>
      <w:bidi w:val="0"/>
      <w:ind w:left="1571"/>
      <w:rPr>
        <w:color w:val="auto"/>
        <w:rtl w:val="0"/>
      </w:rPr>
    </w:pPr>
    <w:r w:rsidRPr="001501A2">
      <w:rPr>
        <w:noProof/>
        <w:color w:val="auto"/>
      </w:rPr>
      <mc:AlternateContent>
        <mc:Choice Requires="wps">
          <w:drawing>
            <wp:inline distT="0" distB="0" distL="0" distR="0" wp14:anchorId="43D10BCE" wp14:editId="45BEAD69">
              <wp:extent cx="1298575" cy="706755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85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2143B" w:rsidRDefault="00F227BC">
                          <w:pPr>
                            <w:pStyle w:val="BodyA"/>
                            <w:jc w:val="center"/>
                            <w:rPr>
                              <w:rFonts w:ascii="Helvetica" w:eastAsia="Helvetica" w:hAnsi="Helvetica" w:cs="Helvetica"/>
                            </w:rPr>
                          </w:pPr>
                          <w:r>
                            <w:rPr>
                              <w:rFonts w:hAnsi="Helvetica" w:cs="Helvetica"/>
                            </w:rPr>
                            <w:t>برنامج بنو أربيل</w:t>
                          </w:r>
                        </w:p>
                        <w:p w:rsidR="00D2143B" w:rsidRDefault="00F227BC">
                          <w:pPr>
                            <w:pStyle w:val="BodyA"/>
                            <w:jc w:val="center"/>
                            <w:rPr>
                              <w:rFonts w:ascii="Helvetica" w:eastAsia="Helvetica" w:hAnsi="Helvetica" w:cs="Helvetica"/>
                            </w:rPr>
                          </w:pPr>
                          <w:r>
                            <w:rPr>
                              <w:rFonts w:hAnsi="Helvetica" w:cs="Helvetica"/>
                            </w:rPr>
                            <w:t>المدرسة لعلوم الرياضيات</w:t>
                          </w:r>
                        </w:p>
                        <w:p w:rsidR="00D2143B" w:rsidRDefault="00F227BC">
                          <w:pPr>
                            <w:pStyle w:val="BodyA"/>
                            <w:jc w:val="center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  <w:rtl w:val="0"/>
                            </w:rPr>
                          </w:pPr>
                          <w:r>
                            <w:rPr>
                              <w:rFonts w:hAnsi="Helvetica" w:cs="Helvetica"/>
                            </w:rPr>
                            <w:t>جامعة تل أبيب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26" style="width:102.25pt;height: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" filled="f" stroked="f" strokeweight="1pt">
              <v:stroke miterlimit="0"/>
              <v:path arrowok="t"/>
              <v:textbox inset="0,0,0,0">
                <w:txbxContent>
                  <w:p w:rsidR="00D2143B" w:rsidRDefault="00F227BC">
                    <w:pPr>
                      <w:pStyle w:val="BodyA"/>
                      <w:jc w:val="center"/>
                      <w:rPr>
                        <w:rFonts w:ascii="Helvetica" w:eastAsia="Helvetica" w:hAnsi="Helvetica" w:cs="Helvetica"/>
                      </w:rPr>
                    </w:pPr>
                    <w:r>
                      <w:rPr>
                        <w:rFonts w:hAnsi="Helvetica" w:cs="Helvetica"/>
                      </w:rPr>
                      <w:t>برنامج بنو أربيل</w:t>
                    </w:r>
                  </w:p>
                  <w:p w:rsidR="00D2143B" w:rsidRDefault="00F227BC">
                    <w:pPr>
                      <w:pStyle w:val="BodyA"/>
                      <w:jc w:val="center"/>
                      <w:rPr>
                        <w:rFonts w:ascii="Helvetica" w:eastAsia="Helvetica" w:hAnsi="Helvetica" w:cs="Helvetica"/>
                      </w:rPr>
                    </w:pPr>
                    <w:r>
                      <w:rPr>
                        <w:rFonts w:hAnsi="Helvetica" w:cs="Helvetica"/>
                      </w:rPr>
                      <w:t>المدرسة لعلوم الرياضيات</w:t>
                    </w:r>
                  </w:p>
                  <w:p w:rsidR="00D2143B" w:rsidRDefault="00F227BC">
                    <w:pPr>
                      <w:pStyle w:val="BodyA"/>
                      <w:jc w:val="center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  <w:rtl w:val="0"/>
                      </w:rPr>
                    </w:pPr>
                    <w:r>
                      <w:rPr>
                        <w:rFonts w:hAnsi="Helvetica" w:cs="Helvetica"/>
                      </w:rPr>
                      <w:t>جامعة تل أبيب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 w:rsidR="00CA0B4C" w:rsidRPr="001501A2">
      <w:rPr>
        <w:color w:val="auto"/>
        <w:rtl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C9"/>
    <w:rsid w:val="000B3BB4"/>
    <w:rsid w:val="000E4D91"/>
    <w:rsid w:val="001501A2"/>
    <w:rsid w:val="001820DD"/>
    <w:rsid w:val="004D558A"/>
    <w:rsid w:val="007B3F69"/>
    <w:rsid w:val="007D136C"/>
    <w:rsid w:val="00841CA7"/>
    <w:rsid w:val="00890A2F"/>
    <w:rsid w:val="009847EF"/>
    <w:rsid w:val="00A204C9"/>
    <w:rsid w:val="00B04510"/>
    <w:rsid w:val="00B90D63"/>
    <w:rsid w:val="00C67EB2"/>
    <w:rsid w:val="00C715A8"/>
    <w:rsid w:val="00CA0B4C"/>
    <w:rsid w:val="00CB3B8E"/>
    <w:rsid w:val="00D2143B"/>
    <w:rsid w:val="00E31541"/>
    <w:rsid w:val="00F227BC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bidi/>
    </w:pPr>
    <w:rPr>
      <w:rFonts w:ascii="Helvetica" w:eastAsia="Arial Unicode MS" w:hAnsi="Arial Unicode MS" w:cs="Arial Unicode MS"/>
      <w:color w:val="000000"/>
      <w:sz w:val="24"/>
      <w:szCs w:val="24"/>
      <w:u w:color="000000"/>
      <w:rtl/>
    </w:rPr>
  </w:style>
  <w:style w:type="paragraph" w:customStyle="1" w:styleId="BodyA">
    <w:name w:val="Body A"/>
    <w:pPr>
      <w:bidi/>
    </w:pPr>
    <w:rPr>
      <w:rFonts w:ascii="Arial Unicode MS" w:eastAsia="Arial Unicode MS" w:hAnsi="Arial Unicode MS" w:cs="Arial Unicode MS"/>
      <w:color w:val="000000"/>
      <w:sz w:val="22"/>
      <w:szCs w:val="22"/>
      <w:u w:color="000000"/>
      <w:rtl/>
      <w:lang w:val="ar-SA" w:bidi="ar-SA"/>
    </w:rPr>
  </w:style>
  <w:style w:type="paragraph" w:customStyle="1" w:styleId="Title1">
    <w:name w:val="Title1"/>
    <w:next w:val="BodyA"/>
    <w:pPr>
      <w:keepNext/>
      <w:bidi/>
    </w:pPr>
    <w:rPr>
      <w:rFonts w:ascii="Arial Unicode MS" w:eastAsia="Arial Unicode MS" w:hAnsi="Arial Unicode MS" w:cs="Arial Unicode MS"/>
      <w:color w:val="000000"/>
      <w:sz w:val="60"/>
      <w:szCs w:val="60"/>
      <w:u w:color="000000"/>
      <w:rtl/>
      <w:lang w:val="ar-SA" w:bidi="ar-SA"/>
    </w:rPr>
  </w:style>
  <w:style w:type="paragraph" w:customStyle="1" w:styleId="Caption1">
    <w:name w:val="Caption1"/>
    <w:pPr>
      <w:tabs>
        <w:tab w:val="left" w:pos="1150"/>
      </w:tabs>
      <w:bidi/>
    </w:pPr>
    <w:rPr>
      <w:rFonts w:ascii="Arial Unicode MS" w:eastAsia="Arial Unicode MS" w:hAnsi="Arial Unicode MS" w:cs="Arial Unicode MS"/>
      <w:caps/>
      <w:color w:val="000000"/>
      <w:u w:color="000000"/>
      <w:rtl/>
      <w:lang w:val="ar-SA" w:bidi="ar-SA"/>
    </w:rPr>
  </w:style>
  <w:style w:type="paragraph" w:styleId="Header">
    <w:name w:val="header"/>
    <w:basedOn w:val="Normal"/>
    <w:link w:val="HeaderChar"/>
    <w:locked/>
    <w:rsid w:val="00A204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04C9"/>
    <w:rPr>
      <w:sz w:val="24"/>
      <w:szCs w:val="24"/>
      <w:lang w:bidi="ar-SA"/>
    </w:rPr>
  </w:style>
  <w:style w:type="paragraph" w:styleId="Footer">
    <w:name w:val="footer"/>
    <w:basedOn w:val="Normal"/>
    <w:link w:val="FooterChar"/>
    <w:locked/>
    <w:rsid w:val="00A204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04C9"/>
    <w:rPr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CB3B8E"/>
    <w:rPr>
      <w:color w:val="808080"/>
    </w:rPr>
  </w:style>
  <w:style w:type="paragraph" w:styleId="BalloonText">
    <w:name w:val="Balloon Text"/>
    <w:basedOn w:val="Normal"/>
    <w:link w:val="BalloonTextChar"/>
    <w:locked/>
    <w:rsid w:val="00CB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B8E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bidi/>
    </w:pPr>
    <w:rPr>
      <w:rFonts w:ascii="Helvetica" w:eastAsia="Arial Unicode MS" w:hAnsi="Arial Unicode MS" w:cs="Arial Unicode MS"/>
      <w:color w:val="000000"/>
      <w:sz w:val="24"/>
      <w:szCs w:val="24"/>
      <w:u w:color="000000"/>
      <w:rtl/>
    </w:rPr>
  </w:style>
  <w:style w:type="paragraph" w:customStyle="1" w:styleId="BodyA">
    <w:name w:val="Body A"/>
    <w:pPr>
      <w:bidi/>
    </w:pPr>
    <w:rPr>
      <w:rFonts w:ascii="Arial Unicode MS" w:eastAsia="Arial Unicode MS" w:hAnsi="Arial Unicode MS" w:cs="Arial Unicode MS"/>
      <w:color w:val="000000"/>
      <w:sz w:val="22"/>
      <w:szCs w:val="22"/>
      <w:u w:color="000000"/>
      <w:rtl/>
      <w:lang w:val="ar-SA" w:bidi="ar-SA"/>
    </w:rPr>
  </w:style>
  <w:style w:type="paragraph" w:customStyle="1" w:styleId="Title1">
    <w:name w:val="Title1"/>
    <w:next w:val="BodyA"/>
    <w:pPr>
      <w:keepNext/>
      <w:bidi/>
    </w:pPr>
    <w:rPr>
      <w:rFonts w:ascii="Arial Unicode MS" w:eastAsia="Arial Unicode MS" w:hAnsi="Arial Unicode MS" w:cs="Arial Unicode MS"/>
      <w:color w:val="000000"/>
      <w:sz w:val="60"/>
      <w:szCs w:val="60"/>
      <w:u w:color="000000"/>
      <w:rtl/>
      <w:lang w:val="ar-SA" w:bidi="ar-SA"/>
    </w:rPr>
  </w:style>
  <w:style w:type="paragraph" w:customStyle="1" w:styleId="Caption1">
    <w:name w:val="Caption1"/>
    <w:pPr>
      <w:tabs>
        <w:tab w:val="left" w:pos="1150"/>
      </w:tabs>
      <w:bidi/>
    </w:pPr>
    <w:rPr>
      <w:rFonts w:ascii="Arial Unicode MS" w:eastAsia="Arial Unicode MS" w:hAnsi="Arial Unicode MS" w:cs="Arial Unicode MS"/>
      <w:caps/>
      <w:color w:val="000000"/>
      <w:u w:color="000000"/>
      <w:rtl/>
      <w:lang w:val="ar-SA" w:bidi="ar-SA"/>
    </w:rPr>
  </w:style>
  <w:style w:type="paragraph" w:styleId="Header">
    <w:name w:val="header"/>
    <w:basedOn w:val="Normal"/>
    <w:link w:val="HeaderChar"/>
    <w:locked/>
    <w:rsid w:val="00A204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04C9"/>
    <w:rPr>
      <w:sz w:val="24"/>
      <w:szCs w:val="24"/>
      <w:lang w:bidi="ar-SA"/>
    </w:rPr>
  </w:style>
  <w:style w:type="paragraph" w:styleId="Footer">
    <w:name w:val="footer"/>
    <w:basedOn w:val="Normal"/>
    <w:link w:val="FooterChar"/>
    <w:locked/>
    <w:rsid w:val="00A204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04C9"/>
    <w:rPr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CB3B8E"/>
    <w:rPr>
      <w:color w:val="808080"/>
    </w:rPr>
  </w:style>
  <w:style w:type="paragraph" w:styleId="BalloonText">
    <w:name w:val="Balloon Text"/>
    <w:basedOn w:val="Normal"/>
    <w:link w:val="BalloonTextChar"/>
    <w:locked/>
    <w:rsid w:val="00CB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B8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</dc:creator>
  <cp:lastModifiedBy>YaelMoshel</cp:lastModifiedBy>
  <cp:revision>3</cp:revision>
  <cp:lastPrinted>2015-04-13T19:41:00Z</cp:lastPrinted>
  <dcterms:created xsi:type="dcterms:W3CDTF">2015-04-28T06:51:00Z</dcterms:created>
  <dcterms:modified xsi:type="dcterms:W3CDTF">2015-04-28T06:51:00Z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